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3" w:rsidRDefault="000B50C6" w:rsidP="00636AA5">
      <w:pPr>
        <w:ind w:left="2880" w:firstLine="720"/>
        <w:rPr>
          <w:rStyle w:val="Strong"/>
          <w:rFonts w:eastAsia="MS Mincho" w:cs="MS Mincho"/>
          <w:color w:val="FC7CB3"/>
          <w:sz w:val="20"/>
          <w:szCs w:val="20"/>
        </w:rPr>
      </w:pPr>
      <w:r>
        <w:rPr>
          <w:rFonts w:eastAsia="MS Mincho" w:cs="MS Mincho"/>
          <w:b/>
          <w:bCs/>
          <w:noProof/>
          <w:color w:val="FC7CB3"/>
          <w:sz w:val="20"/>
          <w:szCs w:val="20"/>
        </w:rPr>
        <w:drawing>
          <wp:inline distT="0" distB="0" distL="0" distR="0" wp14:anchorId="526EE5C6" wp14:editId="0371B101">
            <wp:extent cx="1496754" cy="13906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-ASCEND_ivy-sy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00" cy="13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DA" w:rsidRPr="00636AA5" w:rsidRDefault="00C143A7" w:rsidP="000B50C6">
      <w:p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>
        <w:rPr>
          <w:rStyle w:val="Strong"/>
          <w:rFonts w:ascii="Arial Narrow" w:eastAsia="MS Mincho" w:hAnsi="Arial Narrow" w:cs="MS Mincho"/>
          <w:b w:val="0"/>
          <w:sz w:val="24"/>
          <w:szCs w:val="24"/>
        </w:rPr>
        <w:br/>
      </w:r>
      <w:r w:rsidR="0076079D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Dear Parents and </w:t>
      </w:r>
      <w:r w:rsidR="00164C5D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Prospective </w:t>
      </w:r>
      <w:r w:rsidR="0076079D" w:rsidRPr="00636AA5">
        <w:rPr>
          <w:rStyle w:val="Strong"/>
          <w:rFonts w:ascii="Arial Narrow" w:eastAsia="MS Mincho" w:hAnsi="Arial Narrow" w:cs="MS Mincho"/>
          <w:b w:val="0"/>
          <w:szCs w:val="24"/>
        </w:rPr>
        <w:t>Students,</w:t>
      </w:r>
    </w:p>
    <w:p w:rsidR="00945D5B" w:rsidRPr="00636AA5" w:rsidRDefault="00945D5B" w:rsidP="000B50C6">
      <w:p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Alpha Kappa Alpha Sorority, Incorporated </w:t>
      </w:r>
      <w:r w:rsidR="007C6520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recently 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launched</w:t>
      </w:r>
      <w:r w:rsidR="00BC1D87" w:rsidRPr="00636AA5">
        <w:rPr>
          <w:rStyle w:val="Strong"/>
          <w:rFonts w:ascii="Arial Narrow" w:hAnsi="Arial Narrow" w:cs="Helvetica"/>
          <w:szCs w:val="24"/>
        </w:rPr>
        <w:t xml:space="preserve"> </w:t>
      </w:r>
      <w:r w:rsidR="00BC1D87" w:rsidRPr="00636AA5">
        <w:rPr>
          <w:rStyle w:val="Strong"/>
          <w:rFonts w:ascii="Arial Narrow" w:hAnsi="Arial Narrow" w:cs="Helvetica"/>
          <w:b w:val="0"/>
          <w:szCs w:val="24"/>
        </w:rPr>
        <w:t>our new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</w:t>
      </w:r>
      <w:r w:rsidR="007C6520" w:rsidRPr="00636AA5">
        <w:rPr>
          <w:rStyle w:val="Strong"/>
          <w:rFonts w:ascii="Arial Narrow" w:eastAsia="MS Mincho" w:hAnsi="Arial Narrow" w:cs="MS Mincho"/>
          <w:b w:val="0"/>
          <w:szCs w:val="24"/>
        </w:rPr>
        <w:t>s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ignature </w:t>
      </w:r>
      <w:r w:rsidR="007C6520" w:rsidRPr="00636AA5">
        <w:rPr>
          <w:rStyle w:val="Strong"/>
          <w:rFonts w:ascii="Arial Narrow" w:eastAsia="MS Mincho" w:hAnsi="Arial Narrow" w:cs="MS Mincho"/>
          <w:b w:val="0"/>
          <w:szCs w:val="24"/>
        </w:rPr>
        <w:t>p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rogram </w:t>
      </w:r>
      <w:r w:rsidR="00BC1D87" w:rsidRPr="00636AA5">
        <w:rPr>
          <w:rStyle w:val="Strong"/>
          <w:rFonts w:ascii="Arial Narrow" w:hAnsi="Arial Narrow" w:cs="Helvetica"/>
          <w:szCs w:val="24"/>
        </w:rPr>
        <w:t>ASCEND</w:t>
      </w:r>
      <w:r w:rsidR="00BC1D87"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. </w:t>
      </w:r>
      <w:r w:rsidR="000B50C6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</w:t>
      </w:r>
      <w:r w:rsidR="00BC1D87" w:rsidRPr="00636AA5">
        <w:rPr>
          <w:rStyle w:val="Strong"/>
          <w:rFonts w:ascii="Arial Narrow" w:hAnsi="Arial Narrow" w:cs="Helvetica"/>
          <w:szCs w:val="24"/>
        </w:rPr>
        <w:t>ASCEND</w:t>
      </w:r>
      <w:r w:rsidR="00BC1D87"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stands for </w:t>
      </w:r>
      <w:r w:rsidRPr="00636AA5">
        <w:rPr>
          <w:rStyle w:val="Strong"/>
          <w:rFonts w:ascii="Arial Narrow" w:eastAsia="MS Mincho" w:hAnsi="Arial Narrow" w:cs="MS Mincho"/>
          <w:szCs w:val="24"/>
        </w:rPr>
        <w:t>A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chievement, </w:t>
      </w:r>
      <w:r w:rsidRPr="00636AA5">
        <w:rPr>
          <w:rStyle w:val="Strong"/>
          <w:rFonts w:ascii="Arial Narrow" w:eastAsia="MS Mincho" w:hAnsi="Arial Narrow" w:cs="MS Mincho"/>
          <w:szCs w:val="24"/>
        </w:rPr>
        <w:t>S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elf-Awareness, </w:t>
      </w:r>
      <w:r w:rsidRPr="00636AA5">
        <w:rPr>
          <w:rStyle w:val="Strong"/>
          <w:rFonts w:ascii="Arial Narrow" w:eastAsia="MS Mincho" w:hAnsi="Arial Narrow" w:cs="MS Mincho"/>
          <w:szCs w:val="24"/>
        </w:rPr>
        <w:t>C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ommunication, </w:t>
      </w:r>
      <w:r w:rsidRPr="00636AA5">
        <w:rPr>
          <w:rStyle w:val="Strong"/>
          <w:rFonts w:ascii="Arial Narrow" w:eastAsia="MS Mincho" w:hAnsi="Arial Narrow" w:cs="MS Mincho"/>
          <w:szCs w:val="24"/>
        </w:rPr>
        <w:t>E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ngagement, </w:t>
      </w:r>
      <w:r w:rsidRPr="00636AA5">
        <w:rPr>
          <w:rStyle w:val="Strong"/>
          <w:rFonts w:ascii="Arial Narrow" w:eastAsia="MS Mincho" w:hAnsi="Arial Narrow" w:cs="MS Mincho"/>
          <w:szCs w:val="24"/>
        </w:rPr>
        <w:t>N</w:t>
      </w:r>
      <w:r w:rsidR="00164C5D">
        <w:rPr>
          <w:rStyle w:val="Strong"/>
          <w:rFonts w:ascii="Arial Narrow" w:eastAsia="MS Mincho" w:hAnsi="Arial Narrow" w:cs="MS Mincho"/>
          <w:b w:val="0"/>
          <w:szCs w:val="24"/>
        </w:rPr>
        <w:t>etworking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and </w:t>
      </w:r>
      <w:r w:rsidRPr="00636AA5">
        <w:rPr>
          <w:rStyle w:val="Strong"/>
          <w:rFonts w:ascii="Arial Narrow" w:eastAsia="MS Mincho" w:hAnsi="Arial Narrow" w:cs="MS Mincho"/>
          <w:szCs w:val="24"/>
        </w:rPr>
        <w:t>D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evelopment. The primary goal of </w:t>
      </w:r>
      <w:r w:rsidR="00BC1D87" w:rsidRPr="00636AA5">
        <w:rPr>
          <w:rStyle w:val="Strong"/>
          <w:rFonts w:ascii="Arial Narrow" w:hAnsi="Arial Narrow" w:cs="Helvetica"/>
          <w:szCs w:val="24"/>
        </w:rPr>
        <w:t>ASCEND</w:t>
      </w:r>
      <w:r w:rsidR="00BC1D87"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="00BC1D87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is to provide academic enrichment and life skills training leadi</w:t>
      </w:r>
      <w:r w:rsidR="00BC1D87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ng to meaningful 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careers. The emphasis will focus on</w:t>
      </w:r>
      <w:r w:rsidRPr="00636AA5">
        <w:rPr>
          <w:rStyle w:val="Strong"/>
          <w:rFonts w:ascii="Arial Narrow" w:eastAsia="MS Mincho" w:hAnsi="Arial Narrow" w:cs="MS Mincho"/>
          <w:szCs w:val="24"/>
        </w:rPr>
        <w:t xml:space="preserve"> SMART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(Science, Math and Related Technologies).</w:t>
      </w:r>
      <w:r w:rsidR="000B50C6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We have just begun the recruitment </w:t>
      </w:r>
      <w:r w:rsidR="00164C5D">
        <w:rPr>
          <w:rStyle w:val="Strong"/>
          <w:rFonts w:ascii="Arial Narrow" w:eastAsia="MS Mincho" w:hAnsi="Arial Narrow" w:cs="MS Mincho"/>
          <w:b w:val="0"/>
          <w:szCs w:val="24"/>
        </w:rPr>
        <w:t xml:space="preserve">process </w:t>
      </w:r>
      <w:r w:rsidR="000B50C6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for students to participate in Cycle 2 of this program.  </w:t>
      </w:r>
    </w:p>
    <w:p w:rsidR="0010278C" w:rsidRPr="00636AA5" w:rsidRDefault="00A762B0" w:rsidP="000B50C6">
      <w:pPr>
        <w:spacing w:after="0" w:line="240" w:lineRule="auto"/>
        <w:rPr>
          <w:rStyle w:val="Strong"/>
          <w:rFonts w:ascii="Arial Narrow" w:eastAsia="MS Mincho" w:hAnsi="Arial Narrow" w:cs="MS Mincho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The Goals of </w:t>
      </w:r>
      <w:r w:rsidRPr="00636AA5">
        <w:rPr>
          <w:rStyle w:val="Strong"/>
          <w:rFonts w:ascii="Arial Narrow" w:hAnsi="Arial Narrow" w:cs="Helvetica"/>
          <w:szCs w:val="24"/>
        </w:rPr>
        <w:t>ASCEND</w:t>
      </w:r>
      <w:r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Pr="00636AA5">
        <w:rPr>
          <w:rStyle w:val="Strong"/>
          <w:rFonts w:ascii="Arial Narrow" w:eastAsia="MS Mincho" w:hAnsi="Arial Narrow" w:cs="MS Mincho"/>
          <w:szCs w:val="24"/>
        </w:rPr>
        <w:t>:</w:t>
      </w:r>
      <w:bookmarkStart w:id="0" w:name="_GoBack"/>
      <w:bookmarkEnd w:id="0"/>
    </w:p>
    <w:p w:rsidR="00A762B0" w:rsidRPr="00636AA5" w:rsidRDefault="00A762B0" w:rsidP="000B50C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Provide college preparatory workshops focusing on desired college major/career choices</w:t>
      </w:r>
    </w:p>
    <w:p w:rsidR="00A762B0" w:rsidRPr="00636AA5" w:rsidRDefault="00A762B0" w:rsidP="000B50C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Promote positive self-esteem and confidence</w:t>
      </w:r>
    </w:p>
    <w:p w:rsidR="00A762B0" w:rsidRPr="00636AA5" w:rsidRDefault="00A762B0" w:rsidP="000B50C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Provide study and test preparation skills</w:t>
      </w:r>
    </w:p>
    <w:p w:rsidR="00C50FFD" w:rsidRPr="00636AA5" w:rsidRDefault="00A762B0" w:rsidP="000B50C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Provide opportunities for cultural awareness and community engagement</w:t>
      </w:r>
    </w:p>
    <w:p w:rsidR="00C50FFD" w:rsidRPr="00636AA5" w:rsidRDefault="00164C5D" w:rsidP="000B50C6">
      <w:p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>
        <w:rPr>
          <w:rStyle w:val="Strong"/>
          <w:rFonts w:ascii="Arial Narrow" w:hAnsi="Arial Narrow" w:cs="Helvetica"/>
          <w:b w:val="0"/>
          <w:szCs w:val="24"/>
        </w:rPr>
        <w:br/>
      </w:r>
      <w:r w:rsidR="00C50FFD" w:rsidRPr="00636AA5">
        <w:rPr>
          <w:rStyle w:val="Strong"/>
          <w:rFonts w:ascii="Arial Narrow" w:hAnsi="Arial Narrow" w:cs="Helvetica"/>
          <w:b w:val="0"/>
          <w:szCs w:val="24"/>
        </w:rPr>
        <w:t>Program Criteria for</w:t>
      </w:r>
      <w:r w:rsidR="00C50FFD" w:rsidRPr="00636AA5">
        <w:rPr>
          <w:rStyle w:val="Strong"/>
          <w:rFonts w:ascii="Arial Narrow" w:hAnsi="Arial Narrow" w:cs="Helvetica"/>
          <w:szCs w:val="24"/>
        </w:rPr>
        <w:t xml:space="preserve"> ASCEND</w:t>
      </w:r>
      <w:r w:rsidR="00C50FFD"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="00C50FFD" w:rsidRPr="00636AA5">
        <w:rPr>
          <w:rStyle w:val="Strong"/>
          <w:rFonts w:ascii="Arial Narrow" w:eastAsia="MS Mincho" w:hAnsi="Arial Narrow" w:cs="MS Mincho"/>
          <w:szCs w:val="24"/>
        </w:rPr>
        <w:t xml:space="preserve"> </w:t>
      </w:r>
      <w:r w:rsidR="00C50FFD" w:rsidRPr="00636AA5">
        <w:rPr>
          <w:rStyle w:val="Strong"/>
          <w:rFonts w:ascii="Arial Narrow" w:eastAsia="MS Mincho" w:hAnsi="Arial Narrow" w:cs="MS Mincho"/>
          <w:b w:val="0"/>
          <w:szCs w:val="24"/>
        </w:rPr>
        <w:t>students:</w:t>
      </w:r>
    </w:p>
    <w:p w:rsidR="00C50FFD" w:rsidRPr="00636AA5" w:rsidRDefault="00C50FFD" w:rsidP="000B50C6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Application must be currently enrolled in 9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  <w:vertAlign w:val="superscript"/>
        </w:rPr>
        <w:t>th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, 10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  <w:vertAlign w:val="superscript"/>
        </w:rPr>
        <w:t>th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, 11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  <w:vertAlign w:val="superscript"/>
        </w:rPr>
        <w:t>th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, or 12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  <w:vertAlign w:val="superscript"/>
        </w:rPr>
        <w:t>th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grade and in good- standing.</w:t>
      </w:r>
    </w:p>
    <w:p w:rsidR="00C50FFD" w:rsidRPr="00636AA5" w:rsidRDefault="00C50FFD" w:rsidP="000B50C6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Applicant must maintain a C (2.0) grade point average.</w:t>
      </w:r>
    </w:p>
    <w:p w:rsidR="00C50FFD" w:rsidRPr="00636AA5" w:rsidRDefault="00C50FFD" w:rsidP="000B50C6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Applicant must submit his/her most recent report card.</w:t>
      </w:r>
    </w:p>
    <w:p w:rsidR="00C50FFD" w:rsidRPr="00636AA5" w:rsidRDefault="00C50FFD" w:rsidP="000B50C6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Letter of recommendation from counselor, teacher or community leader.</w:t>
      </w:r>
    </w:p>
    <w:p w:rsidR="00C50FFD" w:rsidRPr="00636AA5" w:rsidRDefault="00C50FFD" w:rsidP="000B50C6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Applicant must agree to follow the guidelines outlined in the Code of Conduct while participating in the program.</w:t>
      </w:r>
    </w:p>
    <w:p w:rsidR="00C50FFD" w:rsidRPr="00636AA5" w:rsidRDefault="009313F0" w:rsidP="000B50C6">
      <w:pPr>
        <w:pStyle w:val="ListParagraph"/>
        <w:numPr>
          <w:ilvl w:val="0"/>
          <w:numId w:val="4"/>
        </w:num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>
        <w:rPr>
          <w:rStyle w:val="Strong"/>
          <w:rFonts w:ascii="Arial Narrow" w:eastAsia="MS Mincho" w:hAnsi="Arial Narrow" w:cs="MS Mincho"/>
          <w:b w:val="0"/>
          <w:szCs w:val="24"/>
        </w:rPr>
        <w:t>Applicant</w:t>
      </w:r>
      <w:r w:rsidR="00C50FFD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must submit a </w:t>
      </w:r>
      <w:r>
        <w:rPr>
          <w:rStyle w:val="Strong"/>
          <w:rFonts w:ascii="Arial Narrow" w:eastAsia="MS Mincho" w:hAnsi="Arial Narrow" w:cs="MS Mincho"/>
          <w:b w:val="0"/>
          <w:szCs w:val="24"/>
        </w:rPr>
        <w:t>completed parental consent form</w:t>
      </w:r>
      <w:r w:rsidR="00C50FFD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signed by the parent</w:t>
      </w:r>
      <w:r>
        <w:rPr>
          <w:rStyle w:val="Strong"/>
          <w:rFonts w:ascii="Arial Narrow" w:eastAsia="MS Mincho" w:hAnsi="Arial Narrow" w:cs="MS Mincho"/>
          <w:b w:val="0"/>
          <w:szCs w:val="24"/>
        </w:rPr>
        <w:t xml:space="preserve"> or </w:t>
      </w:r>
      <w:r w:rsidR="00C50FFD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legal guardian and </w:t>
      </w:r>
      <w:r>
        <w:rPr>
          <w:rStyle w:val="Strong"/>
          <w:rFonts w:ascii="Arial Narrow" w:eastAsia="MS Mincho" w:hAnsi="Arial Narrow" w:cs="MS Mincho"/>
          <w:b w:val="0"/>
          <w:szCs w:val="24"/>
        </w:rPr>
        <w:t xml:space="preserve">the </w:t>
      </w:r>
      <w:r w:rsidR="00C50FFD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student. </w:t>
      </w:r>
    </w:p>
    <w:p w:rsidR="00403C25" w:rsidRPr="00636AA5" w:rsidRDefault="009313F0" w:rsidP="000B50C6">
      <w:p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>
        <w:rPr>
          <w:rStyle w:val="Strong"/>
          <w:rFonts w:ascii="Arial Narrow" w:eastAsia="MS Mincho" w:hAnsi="Arial Narrow" w:cs="MS Mincho"/>
          <w:b w:val="0"/>
          <w:szCs w:val="24"/>
        </w:rPr>
        <w:t xml:space="preserve">This program </w:t>
      </w:r>
      <w:r w:rsidR="00403C25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will provide tools to enhance </w:t>
      </w:r>
      <w:r>
        <w:rPr>
          <w:rStyle w:val="Strong"/>
          <w:rFonts w:ascii="Arial Narrow" w:eastAsia="MS Mincho" w:hAnsi="Arial Narrow" w:cs="MS Mincho"/>
          <w:b w:val="0"/>
          <w:szCs w:val="24"/>
        </w:rPr>
        <w:t>your child’s post high- school goals</w:t>
      </w:r>
      <w:r w:rsidR="00290060">
        <w:rPr>
          <w:rStyle w:val="Strong"/>
          <w:rFonts w:ascii="Arial Narrow" w:eastAsia="MS Mincho" w:hAnsi="Arial Narrow" w:cs="MS Mincho"/>
          <w:b w:val="0"/>
          <w:szCs w:val="24"/>
        </w:rPr>
        <w:t>. W</w:t>
      </w: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e invite </w:t>
      </w:r>
      <w:r w:rsidR="00290060">
        <w:rPr>
          <w:rStyle w:val="Strong"/>
          <w:rFonts w:ascii="Arial Narrow" w:eastAsia="MS Mincho" w:hAnsi="Arial Narrow" w:cs="MS Mincho"/>
          <w:b w:val="0"/>
          <w:szCs w:val="24"/>
        </w:rPr>
        <w:t xml:space="preserve">your </w:t>
      </w:r>
      <w:r>
        <w:rPr>
          <w:rStyle w:val="Strong"/>
          <w:rFonts w:ascii="Arial Narrow" w:eastAsia="MS Mincho" w:hAnsi="Arial Narrow" w:cs="MS Mincho"/>
          <w:b w:val="0"/>
          <w:szCs w:val="24"/>
        </w:rPr>
        <w:t>participation!</w:t>
      </w:r>
    </w:p>
    <w:p w:rsidR="006C091B" w:rsidRPr="00636AA5" w:rsidRDefault="006C091B" w:rsidP="000B50C6">
      <w:pPr>
        <w:spacing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Sincerely,</w:t>
      </w:r>
    </w:p>
    <w:p w:rsidR="000B50C6" w:rsidRPr="00636AA5" w:rsidRDefault="000B50C6" w:rsidP="000B50C6">
      <w:p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</w:p>
    <w:p w:rsidR="004A4217" w:rsidRPr="00636AA5" w:rsidRDefault="007C6520" w:rsidP="000B50C6">
      <w:p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Patrice Marshall McKenzie, Program Chair</w:t>
      </w:r>
      <w:r w:rsidR="004A4217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</w:t>
      </w:r>
    </w:p>
    <w:p w:rsidR="004A4217" w:rsidRPr="00636AA5" w:rsidRDefault="00160BF7" w:rsidP="000B50C6">
      <w:p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Toni Jones</w:t>
      </w:r>
      <w:r w:rsidR="00BD4913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</w:t>
      </w:r>
      <w:r w:rsidR="004A4217" w:rsidRPr="00636AA5">
        <w:rPr>
          <w:rStyle w:val="Strong"/>
          <w:rFonts w:ascii="Arial Narrow" w:eastAsia="MS Mincho" w:hAnsi="Arial Narrow" w:cs="MS Mincho"/>
          <w:b w:val="0"/>
          <w:szCs w:val="24"/>
        </w:rPr>
        <w:t>-</w:t>
      </w:r>
      <w:r w:rsidR="00DF5A5C" w:rsidRPr="00636AA5">
        <w:rPr>
          <w:rStyle w:val="Strong"/>
          <w:rFonts w:ascii="Arial Narrow" w:hAnsi="Arial Narrow" w:cs="Helvetica"/>
          <w:szCs w:val="24"/>
        </w:rPr>
        <w:t xml:space="preserve"> ASCEND</w:t>
      </w:r>
      <w:r w:rsidR="00DF5A5C"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="00DF5A5C" w:rsidRPr="00636AA5">
        <w:rPr>
          <w:rStyle w:val="Strong"/>
          <w:rFonts w:ascii="Arial Narrow" w:eastAsia="MS Mincho" w:hAnsi="Arial Narrow" w:cs="MS Mincho"/>
          <w:szCs w:val="24"/>
        </w:rPr>
        <w:t xml:space="preserve"> </w:t>
      </w:r>
      <w:r w:rsidR="004A4217" w:rsidRPr="00636AA5">
        <w:rPr>
          <w:rStyle w:val="Strong"/>
          <w:rFonts w:ascii="Arial Narrow" w:eastAsia="MS Mincho" w:hAnsi="Arial Narrow" w:cs="MS Mincho"/>
          <w:b w:val="0"/>
          <w:szCs w:val="24"/>
        </w:rPr>
        <w:t>Chairman</w:t>
      </w:r>
    </w:p>
    <w:p w:rsidR="00947A84" w:rsidRPr="00636AA5" w:rsidRDefault="007C6520" w:rsidP="000B50C6">
      <w:pPr>
        <w:spacing w:after="0" w:line="240" w:lineRule="auto"/>
        <w:rPr>
          <w:rStyle w:val="Strong"/>
          <w:rFonts w:ascii="Arial Narrow" w:eastAsia="MS Mincho" w:hAnsi="Arial Narrow" w:cs="MS Mincho"/>
          <w:b w:val="0"/>
          <w:szCs w:val="24"/>
        </w:rPr>
      </w:pPr>
      <w:r w:rsidRPr="00636AA5">
        <w:rPr>
          <w:rStyle w:val="Strong"/>
          <w:rFonts w:ascii="Arial Narrow" w:eastAsia="MS Mincho" w:hAnsi="Arial Narrow" w:cs="MS Mincho"/>
          <w:b w:val="0"/>
          <w:szCs w:val="24"/>
        </w:rPr>
        <w:t>Yanique Johnson</w:t>
      </w:r>
      <w:r w:rsidR="00947A84" w:rsidRPr="00636AA5">
        <w:rPr>
          <w:rStyle w:val="Strong"/>
          <w:rFonts w:ascii="Arial Narrow" w:eastAsia="MS Mincho" w:hAnsi="Arial Narrow" w:cs="MS Mincho"/>
          <w:b w:val="0"/>
          <w:szCs w:val="24"/>
        </w:rPr>
        <w:t xml:space="preserve"> - </w:t>
      </w:r>
      <w:r w:rsidR="00947A84" w:rsidRPr="00636AA5">
        <w:rPr>
          <w:rStyle w:val="Strong"/>
          <w:rFonts w:ascii="Arial Narrow" w:hAnsi="Arial Narrow" w:cs="Helvetica"/>
          <w:szCs w:val="24"/>
        </w:rPr>
        <w:t>ASCEND</w:t>
      </w:r>
      <w:r w:rsidR="00947A84" w:rsidRPr="00636AA5">
        <w:rPr>
          <w:rStyle w:val="Strong"/>
          <w:rFonts w:ascii="MS Gothic" w:eastAsia="MS Gothic" w:hAnsi="MS Gothic" w:cs="MS Gothic" w:hint="eastAsia"/>
          <w:szCs w:val="24"/>
        </w:rPr>
        <w:t>℠</w:t>
      </w:r>
      <w:r w:rsidR="00947A84" w:rsidRPr="00636AA5">
        <w:rPr>
          <w:rStyle w:val="Strong"/>
          <w:rFonts w:ascii="Arial Narrow" w:eastAsia="MS Mincho" w:hAnsi="Arial Narrow" w:cs="MS Mincho"/>
          <w:szCs w:val="24"/>
        </w:rPr>
        <w:t xml:space="preserve"> </w:t>
      </w:r>
      <w:r w:rsidR="00947A84" w:rsidRPr="00636AA5">
        <w:rPr>
          <w:rStyle w:val="Strong"/>
          <w:rFonts w:ascii="Arial Narrow" w:eastAsia="MS Mincho" w:hAnsi="Arial Narrow" w:cs="MS Mincho"/>
          <w:b w:val="0"/>
          <w:szCs w:val="24"/>
        </w:rPr>
        <w:t>Co-Chairman</w:t>
      </w:r>
    </w:p>
    <w:p w:rsidR="00FD3300" w:rsidRPr="000B50C6" w:rsidRDefault="00636AA5" w:rsidP="000B50C6">
      <w:pPr>
        <w:spacing w:after="0" w:line="240" w:lineRule="auto"/>
        <w:rPr>
          <w:rStyle w:val="Strong"/>
          <w:rFonts w:ascii="Arial Narrow" w:eastAsia="MS Mincho" w:hAnsi="Arial Narrow" w:cs="MS Mincho"/>
          <w:b w:val="0"/>
          <w:sz w:val="24"/>
          <w:szCs w:val="24"/>
        </w:rPr>
      </w:pPr>
      <w:r w:rsidRPr="000B50C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50800" distB="50800" distL="50800" distR="50800" simplePos="0" relativeHeight="251659264" behindDoc="0" locked="0" layoutInCell="1" allowOverlap="1" wp14:anchorId="527AAF99" wp14:editId="47AF53C1">
            <wp:simplePos x="0" y="0"/>
            <wp:positionH relativeFrom="page">
              <wp:posOffset>3200400</wp:posOffset>
            </wp:positionH>
            <wp:positionV relativeFrom="page">
              <wp:posOffset>7515225</wp:posOffset>
            </wp:positionV>
            <wp:extent cx="14382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57" y="21268"/>
                <wp:lineTo x="214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3A7">
        <w:rPr>
          <w:rStyle w:val="Strong"/>
          <w:rFonts w:ascii="Arial Narrow" w:eastAsia="MS Mincho" w:hAnsi="Arial Narrow" w:cs="MS Mincho"/>
          <w:b w:val="0"/>
          <w:sz w:val="24"/>
          <w:szCs w:val="24"/>
        </w:rPr>
        <w:br/>
      </w:r>
    </w:p>
    <w:sectPr w:rsidR="00FD3300" w:rsidRPr="000B50C6" w:rsidSect="00BD4913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66" w:rsidRDefault="00734566" w:rsidP="000B50C6">
      <w:pPr>
        <w:spacing w:after="0" w:line="240" w:lineRule="auto"/>
      </w:pPr>
      <w:r>
        <w:separator/>
      </w:r>
    </w:p>
  </w:endnote>
  <w:endnote w:type="continuationSeparator" w:id="0">
    <w:p w:rsidR="00734566" w:rsidRDefault="00734566" w:rsidP="000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C6" w:rsidRDefault="007C6520" w:rsidP="000B50C6">
    <w:pPr>
      <w:pStyle w:val="Footer"/>
      <w:jc w:val="center"/>
    </w:pPr>
    <w:r>
      <w:t>P.O.</w:t>
    </w:r>
    <w:r w:rsidR="000B50C6">
      <w:t xml:space="preserve"> Box 90013</w:t>
    </w:r>
    <w:r>
      <w:t>,</w:t>
    </w:r>
    <w:r w:rsidR="000B50C6">
      <w:t xml:space="preserve"> Pasadena, California 91109</w:t>
    </w:r>
  </w:p>
  <w:p w:rsidR="000B50C6" w:rsidRDefault="000B50C6" w:rsidP="000B50C6">
    <w:pPr>
      <w:pStyle w:val="Footer"/>
      <w:jc w:val="center"/>
    </w:pPr>
    <w:r w:rsidRPr="00B32DE0">
      <w:t>www.aka-elo.org</w:t>
    </w:r>
    <w:r>
      <w:t xml:space="preserve"> </w:t>
    </w:r>
  </w:p>
  <w:p w:rsidR="00B32DE0" w:rsidRDefault="00B32DE0" w:rsidP="000B50C6">
    <w:pPr>
      <w:pStyle w:val="Footer"/>
      <w:jc w:val="center"/>
    </w:pPr>
    <w:r w:rsidRPr="00B32DE0">
      <w:t>akapasadena@gmail.com</w:t>
    </w:r>
    <w:r>
      <w:t xml:space="preserve">  </w:t>
    </w:r>
  </w:p>
  <w:p w:rsidR="000B50C6" w:rsidRDefault="000B5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66" w:rsidRDefault="00734566" w:rsidP="000B50C6">
      <w:pPr>
        <w:spacing w:after="0" w:line="240" w:lineRule="auto"/>
      </w:pPr>
      <w:r>
        <w:separator/>
      </w:r>
    </w:p>
  </w:footnote>
  <w:footnote w:type="continuationSeparator" w:id="0">
    <w:p w:rsidR="00734566" w:rsidRDefault="00734566" w:rsidP="000B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1DC"/>
    <w:multiLevelType w:val="hybridMultilevel"/>
    <w:tmpl w:val="304C3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35008"/>
    <w:multiLevelType w:val="hybridMultilevel"/>
    <w:tmpl w:val="233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2093"/>
    <w:multiLevelType w:val="hybridMultilevel"/>
    <w:tmpl w:val="BDF8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73F8C"/>
    <w:multiLevelType w:val="hybridMultilevel"/>
    <w:tmpl w:val="4F48F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8"/>
    <w:rsid w:val="000A4473"/>
    <w:rsid w:val="000B50C6"/>
    <w:rsid w:val="000D5B23"/>
    <w:rsid w:val="000F4828"/>
    <w:rsid w:val="0010278C"/>
    <w:rsid w:val="001574FA"/>
    <w:rsid w:val="00160BF7"/>
    <w:rsid w:val="00164C5D"/>
    <w:rsid w:val="001E618E"/>
    <w:rsid w:val="002127B8"/>
    <w:rsid w:val="00290060"/>
    <w:rsid w:val="002B7C69"/>
    <w:rsid w:val="002C6093"/>
    <w:rsid w:val="00403C25"/>
    <w:rsid w:val="004738E8"/>
    <w:rsid w:val="004A4217"/>
    <w:rsid w:val="00636AA5"/>
    <w:rsid w:val="006C091B"/>
    <w:rsid w:val="0070734F"/>
    <w:rsid w:val="00734566"/>
    <w:rsid w:val="0076079D"/>
    <w:rsid w:val="007841DA"/>
    <w:rsid w:val="007C6520"/>
    <w:rsid w:val="009313F0"/>
    <w:rsid w:val="00945D5B"/>
    <w:rsid w:val="00947A84"/>
    <w:rsid w:val="009824EB"/>
    <w:rsid w:val="00A05380"/>
    <w:rsid w:val="00A762B0"/>
    <w:rsid w:val="00A8059A"/>
    <w:rsid w:val="00AB53EC"/>
    <w:rsid w:val="00B32DE0"/>
    <w:rsid w:val="00BC1D87"/>
    <w:rsid w:val="00BD4913"/>
    <w:rsid w:val="00C143A7"/>
    <w:rsid w:val="00C50FFD"/>
    <w:rsid w:val="00D91B3A"/>
    <w:rsid w:val="00DF5A5C"/>
    <w:rsid w:val="00E55002"/>
    <w:rsid w:val="00F07651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7B8"/>
    <w:rPr>
      <w:b/>
      <w:bCs/>
    </w:rPr>
  </w:style>
  <w:style w:type="paragraph" w:styleId="ListParagraph">
    <w:name w:val="List Paragraph"/>
    <w:basedOn w:val="Normal"/>
    <w:uiPriority w:val="34"/>
    <w:qFormat/>
    <w:rsid w:val="00A7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C6"/>
  </w:style>
  <w:style w:type="paragraph" w:styleId="Footer">
    <w:name w:val="footer"/>
    <w:basedOn w:val="Normal"/>
    <w:link w:val="FooterChar"/>
    <w:uiPriority w:val="99"/>
    <w:unhideWhenUsed/>
    <w:rsid w:val="000B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C6"/>
  </w:style>
  <w:style w:type="character" w:styleId="Hyperlink">
    <w:name w:val="Hyperlink"/>
    <w:basedOn w:val="DefaultParagraphFont"/>
    <w:uiPriority w:val="99"/>
    <w:unhideWhenUsed/>
    <w:rsid w:val="000B50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7B8"/>
    <w:rPr>
      <w:b/>
      <w:bCs/>
    </w:rPr>
  </w:style>
  <w:style w:type="paragraph" w:styleId="ListParagraph">
    <w:name w:val="List Paragraph"/>
    <w:basedOn w:val="Normal"/>
    <w:uiPriority w:val="34"/>
    <w:qFormat/>
    <w:rsid w:val="00A7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C6"/>
  </w:style>
  <w:style w:type="paragraph" w:styleId="Footer">
    <w:name w:val="footer"/>
    <w:basedOn w:val="Normal"/>
    <w:link w:val="FooterChar"/>
    <w:uiPriority w:val="99"/>
    <w:unhideWhenUsed/>
    <w:rsid w:val="000B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C6"/>
  </w:style>
  <w:style w:type="character" w:styleId="Hyperlink">
    <w:name w:val="Hyperlink"/>
    <w:basedOn w:val="DefaultParagraphFont"/>
    <w:uiPriority w:val="99"/>
    <w:unhideWhenUsed/>
    <w:rsid w:val="000B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9082-49C3-4881-9F19-B67362E2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Judge, Martina</dc:creator>
  <cp:lastModifiedBy>Y </cp:lastModifiedBy>
  <cp:revision>7</cp:revision>
  <dcterms:created xsi:type="dcterms:W3CDTF">2016-08-23T23:44:00Z</dcterms:created>
  <dcterms:modified xsi:type="dcterms:W3CDTF">2016-08-24T00:09:00Z</dcterms:modified>
</cp:coreProperties>
</file>